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F7B74" w14:textId="77777777" w:rsidR="00115408" w:rsidRPr="00C0328D" w:rsidRDefault="00AE6A1E">
      <w:pPr>
        <w:rPr>
          <w:rStyle w:val="Intensievebenadrukking"/>
        </w:rPr>
      </w:pPr>
      <w:r>
        <w:rPr>
          <w:i/>
          <w:iCs/>
          <w:noProof/>
          <w:color w:val="4472C4" w:themeColor="accent1"/>
        </w:rPr>
        <w:drawing>
          <wp:inline distT="0" distB="0" distL="0" distR="0" wp14:anchorId="10B3DA9F" wp14:editId="5ED6CFB7">
            <wp:extent cx="5745708" cy="1800225"/>
            <wp:effectExtent l="0" t="0" r="7620" b="0"/>
            <wp:docPr id="2" name="Afbeelding 2" descr="Afbeelding met natuur, wol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k rouw van jo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591" cy="181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28D" w:rsidRPr="00C0328D">
        <w:rPr>
          <w:rStyle w:val="Intensievebenadrukking"/>
        </w:rPr>
        <w:t xml:space="preserve">10 opdrachten behorende bij rouw </w:t>
      </w:r>
    </w:p>
    <w:p w14:paraId="00CFD674" w14:textId="77777777" w:rsidR="00C0328D" w:rsidRDefault="00C0328D">
      <w:r>
        <w:t xml:space="preserve">Hoofddocument; Wikiwijs over Rouw en Verlies zie: </w:t>
      </w:r>
    </w:p>
    <w:p w14:paraId="4062D44B" w14:textId="3367BAB1" w:rsidR="00C0328D" w:rsidRDefault="006066EB">
      <w:hyperlink r:id="rId9" w:anchor="!page-5991309" w:history="1">
        <w:r w:rsidR="00C0328D" w:rsidRPr="003D223C">
          <w:rPr>
            <w:rStyle w:val="Hyperlink"/>
          </w:rPr>
          <w:t>https://maken.wikiwijs.nl/161070/Rouw_en_Verlies_MZ_2020#!page-5991309</w:t>
        </w:r>
      </w:hyperlink>
      <w:r w:rsidR="00CA7710">
        <w:t xml:space="preserve">          </w:t>
      </w:r>
      <w:r w:rsidR="00CA7710">
        <w:rPr>
          <w:noProof/>
        </w:rPr>
        <w:drawing>
          <wp:inline distT="0" distB="0" distL="0" distR="0" wp14:anchorId="6FDFDAF1" wp14:editId="79DF4363">
            <wp:extent cx="320722" cy="320722"/>
            <wp:effectExtent l="0" t="0" r="3175" b="3175"/>
            <wp:docPr id="3" name="Graphic 3" descr="Vin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ckmark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10" cy="32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648"/>
        <w:gridCol w:w="6536"/>
        <w:gridCol w:w="752"/>
      </w:tblGrid>
      <w:tr w:rsidR="00CA7710" w14:paraId="2AA48049" w14:textId="77777777" w:rsidTr="004B188F">
        <w:tc>
          <w:tcPr>
            <w:tcW w:w="2419" w:type="dxa"/>
          </w:tcPr>
          <w:p w14:paraId="2A7704E9" w14:textId="77777777" w:rsidR="00AE6A1E" w:rsidRDefault="00AE6A1E">
            <w:r>
              <w:t xml:space="preserve">Opdracht </w:t>
            </w:r>
          </w:p>
        </w:tc>
        <w:tc>
          <w:tcPr>
            <w:tcW w:w="5941" w:type="dxa"/>
          </w:tcPr>
          <w:p w14:paraId="33041E69" w14:textId="77777777" w:rsidR="00AE6A1E" w:rsidRDefault="00AE6A1E">
            <w:r>
              <w:t>link</w:t>
            </w:r>
          </w:p>
        </w:tc>
        <w:tc>
          <w:tcPr>
            <w:tcW w:w="849" w:type="dxa"/>
          </w:tcPr>
          <w:p w14:paraId="400F6BB9" w14:textId="6F06678B" w:rsidR="00AE6A1E" w:rsidRDefault="004B188F">
            <w:r>
              <w:t>Check</w:t>
            </w:r>
          </w:p>
        </w:tc>
      </w:tr>
      <w:tr w:rsidR="00CA7710" w14:paraId="6D58169A" w14:textId="77777777" w:rsidTr="004B188F">
        <w:tc>
          <w:tcPr>
            <w:tcW w:w="2419" w:type="dxa"/>
          </w:tcPr>
          <w:p w14:paraId="03DA2F77" w14:textId="77777777" w:rsidR="00AE6A1E" w:rsidRDefault="00AE6A1E" w:rsidP="00C0328D">
            <w:pPr>
              <w:pStyle w:val="Lijstalinea"/>
              <w:numPr>
                <w:ilvl w:val="0"/>
                <w:numId w:val="2"/>
              </w:numPr>
            </w:pPr>
            <w:r>
              <w:t xml:space="preserve">Wat kun je allemaal verliezen ?  </w:t>
            </w:r>
          </w:p>
        </w:tc>
        <w:tc>
          <w:tcPr>
            <w:tcW w:w="5941" w:type="dxa"/>
          </w:tcPr>
          <w:p w14:paraId="645B8B85" w14:textId="77777777" w:rsidR="00AE6A1E" w:rsidRDefault="006066EB">
            <w:hyperlink r:id="rId12" w:history="1">
              <w:r w:rsidR="00AE6A1E">
                <w:rPr>
                  <w:rStyle w:val="Hyperlink"/>
                </w:rPr>
                <w:t>https://maken.wikiwijs.nl/p/questionnaire/standalone/6003428</w:t>
              </w:r>
            </w:hyperlink>
          </w:p>
        </w:tc>
        <w:tc>
          <w:tcPr>
            <w:tcW w:w="849" w:type="dxa"/>
          </w:tcPr>
          <w:p w14:paraId="27045C5D" w14:textId="39E492E5" w:rsidR="00AE6A1E" w:rsidRDefault="00AE6A1E"/>
        </w:tc>
      </w:tr>
      <w:tr w:rsidR="00CA7710" w14:paraId="2ECF2B8F" w14:textId="77777777" w:rsidTr="004B188F">
        <w:tc>
          <w:tcPr>
            <w:tcW w:w="2419" w:type="dxa"/>
          </w:tcPr>
          <w:p w14:paraId="67680256" w14:textId="77777777" w:rsidR="00AE6A1E" w:rsidRDefault="00AE6A1E" w:rsidP="00C0328D">
            <w:pPr>
              <w:pStyle w:val="Lijstalinea"/>
              <w:numPr>
                <w:ilvl w:val="0"/>
                <w:numId w:val="2"/>
              </w:numPr>
            </w:pPr>
            <w:r>
              <w:t>Je inleven om iets te verliezen</w:t>
            </w:r>
          </w:p>
        </w:tc>
        <w:tc>
          <w:tcPr>
            <w:tcW w:w="5941" w:type="dxa"/>
          </w:tcPr>
          <w:p w14:paraId="1C2E88C4" w14:textId="77777777" w:rsidR="00AE6A1E" w:rsidRDefault="006066EB">
            <w:hyperlink r:id="rId13" w:history="1">
              <w:r w:rsidR="00AE6A1E">
                <w:rPr>
                  <w:rStyle w:val="Hyperlink"/>
                </w:rPr>
                <w:t>https://maken.wikiwijs.nl/p/questionnaire/standalone/6003429</w:t>
              </w:r>
            </w:hyperlink>
          </w:p>
        </w:tc>
        <w:tc>
          <w:tcPr>
            <w:tcW w:w="849" w:type="dxa"/>
          </w:tcPr>
          <w:p w14:paraId="404193C8" w14:textId="10E42B25" w:rsidR="00AE6A1E" w:rsidRDefault="00AE6A1E"/>
        </w:tc>
      </w:tr>
      <w:tr w:rsidR="00CA7710" w14:paraId="3E27DDC0" w14:textId="77777777" w:rsidTr="004B188F">
        <w:tc>
          <w:tcPr>
            <w:tcW w:w="2419" w:type="dxa"/>
          </w:tcPr>
          <w:p w14:paraId="5CC6E6DD" w14:textId="77777777" w:rsidR="00AE6A1E" w:rsidRDefault="00AE6A1E" w:rsidP="00C0328D">
            <w:pPr>
              <w:pStyle w:val="Lijstalinea"/>
              <w:numPr>
                <w:ilvl w:val="0"/>
                <w:numId w:val="2"/>
              </w:numPr>
            </w:pPr>
            <w:r>
              <w:t xml:space="preserve">Wat ziet de buitenwereld? </w:t>
            </w:r>
          </w:p>
        </w:tc>
        <w:tc>
          <w:tcPr>
            <w:tcW w:w="5941" w:type="dxa"/>
          </w:tcPr>
          <w:p w14:paraId="559384ED" w14:textId="77777777" w:rsidR="00AE6A1E" w:rsidRDefault="006066EB">
            <w:hyperlink r:id="rId14" w:history="1">
              <w:r w:rsidR="00AE6A1E">
                <w:rPr>
                  <w:rStyle w:val="Hyperlink"/>
                </w:rPr>
                <w:t>https://maken.wikiwijs.nl/p/questionnaire/standalone/6003421</w:t>
              </w:r>
            </w:hyperlink>
          </w:p>
        </w:tc>
        <w:tc>
          <w:tcPr>
            <w:tcW w:w="849" w:type="dxa"/>
          </w:tcPr>
          <w:p w14:paraId="175F4D5E" w14:textId="1C57D6A7" w:rsidR="00AE6A1E" w:rsidRDefault="00AE6A1E"/>
        </w:tc>
      </w:tr>
      <w:tr w:rsidR="00CA7710" w14:paraId="61891EE6" w14:textId="77777777" w:rsidTr="004B188F">
        <w:tc>
          <w:tcPr>
            <w:tcW w:w="2419" w:type="dxa"/>
          </w:tcPr>
          <w:p w14:paraId="1A72D6FC" w14:textId="77777777" w:rsidR="00AE6A1E" w:rsidRDefault="00AE6A1E" w:rsidP="00C0328D">
            <w:pPr>
              <w:pStyle w:val="Lijstalinea"/>
              <w:numPr>
                <w:ilvl w:val="0"/>
                <w:numId w:val="2"/>
              </w:numPr>
            </w:pPr>
            <w:r>
              <w:t>Breingeheim Video</w:t>
            </w:r>
          </w:p>
        </w:tc>
        <w:tc>
          <w:tcPr>
            <w:tcW w:w="5941" w:type="dxa"/>
          </w:tcPr>
          <w:p w14:paraId="42AE38EB" w14:textId="77777777" w:rsidR="00AE6A1E" w:rsidRDefault="006066EB">
            <w:hyperlink r:id="rId15" w:anchor="!page-5991317" w:history="1">
              <w:r w:rsidR="00AE6A1E">
                <w:rPr>
                  <w:rStyle w:val="Hyperlink"/>
                </w:rPr>
                <w:t>https://maken.wikiwijs.nl/161070/Rouw_en_Verlies_MZ_2020#!page-5991317</w:t>
              </w:r>
            </w:hyperlink>
          </w:p>
        </w:tc>
        <w:tc>
          <w:tcPr>
            <w:tcW w:w="849" w:type="dxa"/>
          </w:tcPr>
          <w:p w14:paraId="30CA7221" w14:textId="70D27E96" w:rsidR="00AE6A1E" w:rsidRDefault="00AE6A1E"/>
        </w:tc>
      </w:tr>
      <w:tr w:rsidR="00CA7710" w14:paraId="0E401DDE" w14:textId="77777777" w:rsidTr="004B188F">
        <w:tc>
          <w:tcPr>
            <w:tcW w:w="2419" w:type="dxa"/>
          </w:tcPr>
          <w:p w14:paraId="64733F42" w14:textId="77777777" w:rsidR="00AE6A1E" w:rsidRDefault="00AE6A1E" w:rsidP="00C0328D">
            <w:pPr>
              <w:pStyle w:val="Lijstalinea"/>
              <w:numPr>
                <w:ilvl w:val="0"/>
                <w:numId w:val="2"/>
              </w:numPr>
            </w:pPr>
            <w:r>
              <w:t>Schrijf een advies</w:t>
            </w:r>
          </w:p>
        </w:tc>
        <w:tc>
          <w:tcPr>
            <w:tcW w:w="5941" w:type="dxa"/>
          </w:tcPr>
          <w:p w14:paraId="344EC1C9" w14:textId="77777777" w:rsidR="00AE6A1E" w:rsidRDefault="006066EB">
            <w:hyperlink r:id="rId16" w:anchor="!page-5991329" w:history="1">
              <w:r w:rsidR="00AE6A1E">
                <w:rPr>
                  <w:rStyle w:val="Hyperlink"/>
                </w:rPr>
                <w:t>https://maken.wikiwijs.nl/161070/Rouw_en_Verlies_MZ_2020#!page-5991329</w:t>
              </w:r>
            </w:hyperlink>
          </w:p>
        </w:tc>
        <w:tc>
          <w:tcPr>
            <w:tcW w:w="849" w:type="dxa"/>
          </w:tcPr>
          <w:p w14:paraId="4C6D0AB2" w14:textId="564F29FD" w:rsidR="00AE6A1E" w:rsidRDefault="00AE6A1E"/>
        </w:tc>
      </w:tr>
      <w:tr w:rsidR="00CA7710" w14:paraId="4E69D0C4" w14:textId="77777777" w:rsidTr="004B188F">
        <w:tc>
          <w:tcPr>
            <w:tcW w:w="2419" w:type="dxa"/>
          </w:tcPr>
          <w:p w14:paraId="4CC680E6" w14:textId="77777777" w:rsidR="00AE6A1E" w:rsidRDefault="00AE6A1E" w:rsidP="00C0328D">
            <w:pPr>
              <w:pStyle w:val="Lijstalinea"/>
              <w:numPr>
                <w:ilvl w:val="0"/>
                <w:numId w:val="2"/>
              </w:numPr>
            </w:pPr>
            <w:r>
              <w:t>Gecompliceerde rouw; boek/film</w:t>
            </w:r>
          </w:p>
        </w:tc>
        <w:tc>
          <w:tcPr>
            <w:tcW w:w="5941" w:type="dxa"/>
          </w:tcPr>
          <w:p w14:paraId="764BDAAF" w14:textId="77777777" w:rsidR="00AE6A1E" w:rsidRDefault="006066EB">
            <w:hyperlink r:id="rId17" w:history="1">
              <w:r w:rsidR="00AE6A1E">
                <w:rPr>
                  <w:rStyle w:val="Hyperlink"/>
                </w:rPr>
                <w:t>https://maken.wikiwijs.nl/p/questionnaire/standalone/6003858</w:t>
              </w:r>
            </w:hyperlink>
          </w:p>
        </w:tc>
        <w:tc>
          <w:tcPr>
            <w:tcW w:w="849" w:type="dxa"/>
          </w:tcPr>
          <w:p w14:paraId="57115153" w14:textId="40F0D536" w:rsidR="00AE6A1E" w:rsidRDefault="00AE6A1E"/>
        </w:tc>
      </w:tr>
      <w:tr w:rsidR="00CA7710" w14:paraId="44244D00" w14:textId="77777777" w:rsidTr="004B188F">
        <w:tc>
          <w:tcPr>
            <w:tcW w:w="2419" w:type="dxa"/>
          </w:tcPr>
          <w:p w14:paraId="4C7AD375" w14:textId="77777777" w:rsidR="00AE6A1E" w:rsidRDefault="00AE6A1E" w:rsidP="00C0328D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Docu</w:t>
            </w:r>
            <w:proofErr w:type="spellEnd"/>
            <w:r>
              <w:t xml:space="preserve"> over Rotterdamse Hospice</w:t>
            </w:r>
          </w:p>
        </w:tc>
        <w:tc>
          <w:tcPr>
            <w:tcW w:w="5941" w:type="dxa"/>
          </w:tcPr>
          <w:p w14:paraId="1F0F0AB2" w14:textId="77777777" w:rsidR="00AE6A1E" w:rsidRDefault="00AE6A1E">
            <w:r w:rsidRPr="00C0328D">
              <w:t>https://maken.wikiwijs.nl/161070/Rouw_en_Verlies_MZ_2020#!page-5991339</w:t>
            </w:r>
          </w:p>
        </w:tc>
        <w:tc>
          <w:tcPr>
            <w:tcW w:w="849" w:type="dxa"/>
          </w:tcPr>
          <w:p w14:paraId="1F1A0451" w14:textId="72306124" w:rsidR="00AE6A1E" w:rsidRPr="00C0328D" w:rsidRDefault="00AE6A1E"/>
        </w:tc>
      </w:tr>
      <w:tr w:rsidR="00CA7710" w14:paraId="0E0FF49F" w14:textId="77777777" w:rsidTr="004B188F">
        <w:tc>
          <w:tcPr>
            <w:tcW w:w="2419" w:type="dxa"/>
          </w:tcPr>
          <w:p w14:paraId="3FAACDF8" w14:textId="5BDA1FCC" w:rsidR="00AE6A1E" w:rsidRDefault="00D93098" w:rsidP="00C0328D">
            <w:pPr>
              <w:pStyle w:val="Lijstalinea"/>
              <w:numPr>
                <w:ilvl w:val="0"/>
                <w:numId w:val="2"/>
              </w:numPr>
            </w:pPr>
            <w:r>
              <w:t>Levensbeëindiging</w:t>
            </w:r>
            <w:r w:rsidR="00AE6A1E">
              <w:t>; euthanasie</w:t>
            </w:r>
          </w:p>
        </w:tc>
        <w:tc>
          <w:tcPr>
            <w:tcW w:w="5941" w:type="dxa"/>
          </w:tcPr>
          <w:p w14:paraId="16AC7C30" w14:textId="77777777" w:rsidR="00AE6A1E" w:rsidRPr="00C0328D" w:rsidRDefault="006066EB">
            <w:hyperlink r:id="rId18" w:anchor="!page-5991345" w:history="1">
              <w:r w:rsidR="00AE6A1E">
                <w:rPr>
                  <w:rStyle w:val="Hyperlink"/>
                </w:rPr>
                <w:t>https://maken.wikiwijs.nl/161070/Rouw_en_Verlies_MZ_2020#!page-5991345</w:t>
              </w:r>
            </w:hyperlink>
          </w:p>
        </w:tc>
        <w:tc>
          <w:tcPr>
            <w:tcW w:w="849" w:type="dxa"/>
          </w:tcPr>
          <w:p w14:paraId="7224EFC9" w14:textId="77777777" w:rsidR="00AE6A1E" w:rsidRDefault="00AE6A1E"/>
        </w:tc>
      </w:tr>
      <w:tr w:rsidR="00CA7710" w14:paraId="18D53A3F" w14:textId="77777777" w:rsidTr="004B188F">
        <w:tc>
          <w:tcPr>
            <w:tcW w:w="2419" w:type="dxa"/>
          </w:tcPr>
          <w:p w14:paraId="15284251" w14:textId="77777777" w:rsidR="00AE6A1E" w:rsidRDefault="00AE6A1E" w:rsidP="00C0328D">
            <w:pPr>
              <w:pStyle w:val="Lijstalinea"/>
              <w:numPr>
                <w:ilvl w:val="0"/>
                <w:numId w:val="2"/>
              </w:numPr>
            </w:pPr>
            <w:r>
              <w:t>Moodboard culturele begrafenis</w:t>
            </w:r>
          </w:p>
        </w:tc>
        <w:tc>
          <w:tcPr>
            <w:tcW w:w="5941" w:type="dxa"/>
          </w:tcPr>
          <w:p w14:paraId="4484ED00" w14:textId="77777777" w:rsidR="00AE6A1E" w:rsidRPr="00C0328D" w:rsidRDefault="00AE6A1E">
            <w:r w:rsidRPr="00C0328D">
              <w:t>https://maken.wikiwijs.nl/161070/Rouw_en_Verlies_MZ_2020#!page-5991348</w:t>
            </w:r>
          </w:p>
        </w:tc>
        <w:tc>
          <w:tcPr>
            <w:tcW w:w="849" w:type="dxa"/>
          </w:tcPr>
          <w:p w14:paraId="3A84EF18" w14:textId="4E234D37" w:rsidR="00AE6A1E" w:rsidRPr="00C0328D" w:rsidRDefault="00AE6A1E"/>
        </w:tc>
      </w:tr>
      <w:tr w:rsidR="00CA7710" w14:paraId="2DEF98CD" w14:textId="77777777" w:rsidTr="004B188F">
        <w:tc>
          <w:tcPr>
            <w:tcW w:w="2419" w:type="dxa"/>
          </w:tcPr>
          <w:p w14:paraId="47284426" w14:textId="77777777" w:rsidR="00AE6A1E" w:rsidRDefault="00AE6A1E" w:rsidP="00C0328D">
            <w:pPr>
              <w:pStyle w:val="Lijstalinea"/>
              <w:numPr>
                <w:ilvl w:val="0"/>
                <w:numId w:val="2"/>
              </w:numPr>
            </w:pPr>
            <w:r>
              <w:t xml:space="preserve">“Over mijn lijk” LSD technieken </w:t>
            </w:r>
            <w:proofErr w:type="spellStart"/>
            <w:r>
              <w:t>vb</w:t>
            </w:r>
            <w:proofErr w:type="spellEnd"/>
            <w:r>
              <w:t xml:space="preserve"> </w:t>
            </w:r>
          </w:p>
        </w:tc>
        <w:tc>
          <w:tcPr>
            <w:tcW w:w="5941" w:type="dxa"/>
          </w:tcPr>
          <w:p w14:paraId="6ECB47A9" w14:textId="77777777" w:rsidR="00AE6A1E" w:rsidRPr="00C0328D" w:rsidRDefault="006066EB">
            <w:hyperlink r:id="rId19" w:anchor="!page-5991351" w:history="1">
              <w:r w:rsidR="00AE6A1E">
                <w:rPr>
                  <w:rStyle w:val="Hyperlink"/>
                </w:rPr>
                <w:t>https://maken.wikiwijs.nl/161070/Rouw_en_Verlies_MZ_2020#!page-5991351</w:t>
              </w:r>
            </w:hyperlink>
          </w:p>
        </w:tc>
        <w:tc>
          <w:tcPr>
            <w:tcW w:w="849" w:type="dxa"/>
          </w:tcPr>
          <w:p w14:paraId="078900C7" w14:textId="05F6900E" w:rsidR="00AE6A1E" w:rsidRDefault="00AE6A1E">
            <w:bookmarkStart w:id="0" w:name="_GoBack"/>
            <w:bookmarkEnd w:id="0"/>
          </w:p>
        </w:tc>
      </w:tr>
    </w:tbl>
    <w:p w14:paraId="5BC5C763" w14:textId="77777777" w:rsidR="00C0328D" w:rsidRDefault="00C0328D"/>
    <w:p w14:paraId="4D7F15C7" w14:textId="77777777" w:rsidR="00C0328D" w:rsidRDefault="00AE6A1E">
      <w:r>
        <w:t xml:space="preserve">Deadline: inleveren voor 1 juli 2020 naar </w:t>
      </w:r>
      <w:hyperlink r:id="rId20" w:history="1">
        <w:r w:rsidRPr="00196F46">
          <w:rPr>
            <w:rStyle w:val="Hyperlink"/>
          </w:rPr>
          <w:t>j.schinkel@noorderpoort.nl</w:t>
        </w:r>
      </w:hyperlink>
      <w:r>
        <w:t xml:space="preserve"> </w:t>
      </w:r>
    </w:p>
    <w:p w14:paraId="1F7353F4" w14:textId="77777777" w:rsidR="00C0328D" w:rsidRDefault="00C0328D"/>
    <w:p w14:paraId="26687742" w14:textId="77777777" w:rsidR="00C0328D" w:rsidRDefault="00C0328D" w:rsidP="00C0328D">
      <w:pPr>
        <w:pStyle w:val="Lijstalinea"/>
      </w:pPr>
    </w:p>
    <w:sectPr w:rsidR="00C0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7F3E"/>
    <w:multiLevelType w:val="hybridMultilevel"/>
    <w:tmpl w:val="317EF9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63E6"/>
    <w:multiLevelType w:val="hybridMultilevel"/>
    <w:tmpl w:val="5F4684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8D"/>
    <w:rsid w:val="00115408"/>
    <w:rsid w:val="004B188F"/>
    <w:rsid w:val="006066EB"/>
    <w:rsid w:val="00782C2E"/>
    <w:rsid w:val="00AE6A1E"/>
    <w:rsid w:val="00C0328D"/>
    <w:rsid w:val="00CA7710"/>
    <w:rsid w:val="00D9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9C99"/>
  <w15:chartTrackingRefBased/>
  <w15:docId w15:val="{F7C6C28B-B420-44A1-B278-04AD6E53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328D"/>
    <w:pPr>
      <w:ind w:left="720"/>
      <w:contextualSpacing/>
    </w:pPr>
  </w:style>
  <w:style w:type="table" w:styleId="Tabelraster">
    <w:name w:val="Table Grid"/>
    <w:basedOn w:val="Standaardtabel"/>
    <w:uiPriority w:val="39"/>
    <w:rsid w:val="00C0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0328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328D"/>
    <w:rPr>
      <w:color w:val="605E5C"/>
      <w:shd w:val="clear" w:color="auto" w:fill="E1DFDD"/>
    </w:rPr>
  </w:style>
  <w:style w:type="character" w:styleId="Intensievebenadrukking">
    <w:name w:val="Intense Emphasis"/>
    <w:basedOn w:val="Standaardalinea-lettertype"/>
    <w:uiPriority w:val="21"/>
    <w:qFormat/>
    <w:rsid w:val="00C0328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aken.wikiwijs.nl/p/questionnaire/standalone/6003429" TargetMode="External"/><Relationship Id="rId18" Type="http://schemas.openxmlformats.org/officeDocument/2006/relationships/hyperlink" Target="https://maken.wikiwijs.nl/161070/Rouw_en_Verlies_MZ_202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maken.wikiwijs.nl/p/questionnaire/standalone/6003428" TargetMode="External"/><Relationship Id="rId17" Type="http://schemas.openxmlformats.org/officeDocument/2006/relationships/hyperlink" Target="https://maken.wikiwijs.nl/p/questionnaire/standalone/600385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ken.wikiwijs.nl/161070/Rouw_en_Verlies_MZ_2020" TargetMode="External"/><Relationship Id="rId20" Type="http://schemas.openxmlformats.org/officeDocument/2006/relationships/hyperlink" Target="mailto:j.schinkel@noorderpoort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5" Type="http://schemas.openxmlformats.org/officeDocument/2006/relationships/styles" Target="styles.xml"/><Relationship Id="rId15" Type="http://schemas.openxmlformats.org/officeDocument/2006/relationships/hyperlink" Target="https://maken.wikiwijs.nl/161070/Rouw_en_Verlies_MZ_2020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maken.wikiwijs.nl/161070/Rouw_en_Verlies_MZ_20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ken.wikiwijs.nl/161070/Rouw_en_Verlies_MZ_2020" TargetMode="External"/><Relationship Id="rId14" Type="http://schemas.openxmlformats.org/officeDocument/2006/relationships/hyperlink" Target="https://maken.wikiwijs.nl/p/questionnaire/standalone/60034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1574C0F71424E82856BC44A353689" ma:contentTypeVersion="13" ma:contentTypeDescription="Een nieuw document maken." ma:contentTypeScope="" ma:versionID="5e9c08146947fcb030f0c62a9c14321f">
  <xsd:schema xmlns:xsd="http://www.w3.org/2001/XMLSchema" xmlns:xs="http://www.w3.org/2001/XMLSchema" xmlns:p="http://schemas.microsoft.com/office/2006/metadata/properties" xmlns:ns3="d4c86703-1005-4625-99c9-fe572bd9645e" xmlns:ns4="74d87654-b2d2-4173-a07f-6efb0b5f5e63" targetNamespace="http://schemas.microsoft.com/office/2006/metadata/properties" ma:root="true" ma:fieldsID="b4390f3ec2c5e28c74ea1cef7fc528fa" ns3:_="" ns4:_="">
    <xsd:import namespace="d4c86703-1005-4625-99c9-fe572bd9645e"/>
    <xsd:import namespace="74d87654-b2d2-4173-a07f-6efb0b5f5e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86703-1005-4625-99c9-fe572bd96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87654-b2d2-4173-a07f-6efb0b5f5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ABABB-F012-4A18-A95C-F2690DCB952A}">
  <ds:schemaRefs>
    <ds:schemaRef ds:uri="74d87654-b2d2-4173-a07f-6efb0b5f5e6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d4c86703-1005-4625-99c9-fe572bd9645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A8F322-E00D-48BC-9856-9EBBE1CA9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6BFA5-8914-41A2-9333-11C17B004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86703-1005-4625-99c9-fe572bd9645e"/>
    <ds:schemaRef ds:uri="74d87654-b2d2-4173-a07f-6efb0b5f5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6</cp:revision>
  <dcterms:created xsi:type="dcterms:W3CDTF">2020-06-11T09:39:00Z</dcterms:created>
  <dcterms:modified xsi:type="dcterms:W3CDTF">2020-06-11T10:15:00Z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0x0101009F51574C0F71424E82856BC44A353689</vt:lpwstr>
  </property>
</Properties>
</file>